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DFA" w:rsidRPr="00FD7F64" w:rsidRDefault="001E5DFA" w:rsidP="001E5DFA">
      <w:pPr>
        <w:tabs>
          <w:tab w:val="left" w:pos="412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5DFA" w:rsidRPr="00FD7F64" w:rsidRDefault="00742746" w:rsidP="00C33A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Cs/>
          <w:color w:val="414141"/>
          <w:sz w:val="24"/>
          <w:szCs w:val="24"/>
          <w:bdr w:val="none" w:sz="0" w:space="0" w:color="auto" w:frame="1"/>
        </w:rPr>
      </w:pPr>
      <w:proofErr w:type="spellStart"/>
      <w:r w:rsidRPr="00FD7F64">
        <w:rPr>
          <w:rFonts w:ascii="Times New Roman" w:eastAsia="Times New Roman" w:hAnsi="Times New Roman" w:cs="Times New Roman"/>
          <w:bCs/>
          <w:color w:val="414141"/>
          <w:sz w:val="24"/>
          <w:szCs w:val="24"/>
          <w:bdr w:val="none" w:sz="0" w:space="0" w:color="auto" w:frame="1"/>
        </w:rPr>
        <w:t>Informare</w:t>
      </w:r>
      <w:proofErr w:type="spellEnd"/>
      <w:r w:rsidRPr="00FD7F64">
        <w:rPr>
          <w:rFonts w:ascii="Times New Roman" w:eastAsia="Times New Roman" w:hAnsi="Times New Roman" w:cs="Times New Roman"/>
          <w:bCs/>
          <w:color w:val="414141"/>
          <w:sz w:val="24"/>
          <w:szCs w:val="24"/>
          <w:bdr w:val="none" w:sz="0" w:space="0" w:color="auto" w:frame="1"/>
        </w:rPr>
        <w:t xml:space="preserve"> </w:t>
      </w:r>
    </w:p>
    <w:p w:rsidR="00C33AB6" w:rsidRPr="00FD7F64" w:rsidRDefault="00C33AB6" w:rsidP="00C33AB6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1E5DFA" w:rsidRPr="00FD7F64" w:rsidRDefault="00C33AB6" w:rsidP="001E5DFA">
      <w:pPr>
        <w:spacing w:after="36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>Op</w:t>
      </w:r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>eraționalizarea</w:t>
      </w:r>
      <w:proofErr w:type="spellEnd"/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 xml:space="preserve"> </w:t>
      </w:r>
      <w:proofErr w:type="spellStart"/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>canalului</w:t>
      </w:r>
      <w:proofErr w:type="spellEnd"/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 xml:space="preserve"> intern</w:t>
      </w:r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 xml:space="preserve"> de </w:t>
      </w:r>
      <w:proofErr w:type="spellStart"/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>raportare</w:t>
      </w:r>
      <w:proofErr w:type="spellEnd"/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 xml:space="preserve"> – </w:t>
      </w:r>
      <w:proofErr w:type="spellStart"/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>avertizori</w:t>
      </w:r>
      <w:proofErr w:type="spellEnd"/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 xml:space="preserve"> de </w:t>
      </w:r>
      <w:proofErr w:type="spellStart"/>
      <w:r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  <w:shd w:val="clear" w:color="auto" w:fill="FFFFFF"/>
        </w:rPr>
        <w:t>integritate</w:t>
      </w:r>
      <w:proofErr w:type="spellEnd"/>
    </w:p>
    <w:p w:rsidR="001E5DFA" w:rsidRPr="00FD7F64" w:rsidRDefault="001E5DFA" w:rsidP="001E5DF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</w:p>
    <w:p w:rsidR="001578FC" w:rsidRPr="00FD7F64" w:rsidRDefault="001E5DFA" w:rsidP="001E5DFA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414141"/>
          <w:sz w:val="24"/>
          <w:szCs w:val="24"/>
        </w:rPr>
      </w:pP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Avertizorul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în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interes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public </w:t>
      </w:r>
      <w:proofErr w:type="spellStart"/>
      <w:proofErr w:type="gram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este</w:t>
      </w:r>
      <w:proofErr w:type="spellEnd"/>
      <w:proofErr w:type="gram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persoana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care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efectuează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o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raportare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sau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divulgă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public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informaţii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referitoare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la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încălcări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ale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legii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,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obţinute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în</w:t>
      </w:r>
      <w:proofErr w:type="spellEnd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 context </w:t>
      </w:r>
      <w:proofErr w:type="spellStart"/>
      <w:r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profesi</w:t>
      </w:r>
      <w:r w:rsidR="005743E8"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>onal</w:t>
      </w:r>
      <w:proofErr w:type="spellEnd"/>
      <w:r w:rsidR="005743E8" w:rsidRPr="00FD7F64">
        <w:rPr>
          <w:rFonts w:ascii="Times New Roman" w:eastAsia="Times New Roman" w:hAnsi="Times New Roman" w:cs="Times New Roman"/>
          <w:color w:val="414141"/>
          <w:sz w:val="24"/>
          <w:szCs w:val="24"/>
        </w:rPr>
        <w:t xml:space="preserve">. </w:t>
      </w:r>
    </w:p>
    <w:p w:rsidR="00377AB5" w:rsidRPr="00FD7F64" w:rsidRDefault="00377AB5" w:rsidP="00377AB5">
      <w:pPr>
        <w:pStyle w:val="NoSpacing"/>
        <w:rPr>
          <w:rFonts w:ascii="Times New Roman" w:hAnsi="Times New Roman" w:cs="Times New Roman"/>
          <w:color w:val="334155"/>
          <w:sz w:val="24"/>
          <w:szCs w:val="24"/>
        </w:rPr>
      </w:pPr>
      <w:proofErr w:type="spellStart"/>
      <w:r w:rsidRPr="00FD7F64">
        <w:rPr>
          <w:rFonts w:ascii="Times New Roman" w:hAnsi="Times New Roman" w:cs="Times New Roman"/>
          <w:color w:val="334155"/>
          <w:sz w:val="24"/>
          <w:szCs w:val="24"/>
        </w:rPr>
        <w:t>P</w:t>
      </w:r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ersoanele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 care 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aleg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 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să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 se 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adreseze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 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pe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 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canalul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 </w:t>
      </w:r>
      <w:proofErr w:type="gram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intern </w:t>
      </w:r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 </w:t>
      </w:r>
      <w:proofErr w:type="spellStart"/>
      <w:r w:rsidR="009144C7"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</w:rPr>
        <w:t>pentru</w:t>
      </w:r>
      <w:proofErr w:type="spellEnd"/>
      <w:proofErr w:type="gramEnd"/>
      <w:r w:rsidR="009144C7"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</w:rPr>
        <w:t xml:space="preserve"> a </w:t>
      </w:r>
      <w:proofErr w:type="spellStart"/>
      <w:r w:rsidR="009144C7"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</w:rPr>
        <w:t>raporta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 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încălcări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 ale 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legii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, o pot face </w:t>
      </w:r>
      <w:proofErr w:type="spellStart"/>
      <w:r w:rsidR="009144C7" w:rsidRPr="00FD7F64">
        <w:rPr>
          <w:rStyle w:val="Strong"/>
          <w:rFonts w:ascii="Times New Roman" w:hAnsi="Times New Roman" w:cs="Times New Roman"/>
          <w:b w:val="0"/>
          <w:color w:val="334155"/>
          <w:sz w:val="24"/>
          <w:szCs w:val="24"/>
        </w:rPr>
        <w:t>doar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 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prin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 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următoarele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 xml:space="preserve"> </w:t>
      </w:r>
      <w:proofErr w:type="spellStart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modalități</w:t>
      </w:r>
      <w:proofErr w:type="spellEnd"/>
      <w:r w:rsidR="009144C7" w:rsidRPr="00FD7F64">
        <w:rPr>
          <w:rFonts w:ascii="Times New Roman" w:hAnsi="Times New Roman" w:cs="Times New Roman"/>
          <w:color w:val="334155"/>
          <w:sz w:val="24"/>
          <w:szCs w:val="24"/>
        </w:rPr>
        <w:t>:</w:t>
      </w:r>
    </w:p>
    <w:p w:rsidR="001E5DFA" w:rsidRPr="00FD7F64" w:rsidRDefault="001E5DFA" w:rsidP="00377AB5">
      <w:pPr>
        <w:pStyle w:val="NoSpacing"/>
        <w:jc w:val="both"/>
        <w:rPr>
          <w:rFonts w:ascii="Times New Roman" w:hAnsi="Times New Roman" w:cs="Times New Roman"/>
          <w:color w:val="334155"/>
          <w:sz w:val="24"/>
          <w:szCs w:val="24"/>
        </w:rPr>
      </w:pPr>
      <w:r w:rsidRPr="00FD7F64">
        <w:rPr>
          <w:rFonts w:ascii="Times New Roman" w:hAnsi="Times New Roman" w:cs="Times New Roman"/>
          <w:sz w:val="24"/>
          <w:szCs w:val="24"/>
        </w:rPr>
        <w:t>1) </w:t>
      </w:r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 </w:t>
      </w:r>
      <w:proofErr w:type="spellStart"/>
      <w:r w:rsidR="00A3301F"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Î</w:t>
      </w:r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n</w:t>
      </w:r>
      <w:proofErr w:type="spellEnd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scris</w:t>
      </w:r>
      <w:proofErr w:type="spellEnd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</w:t>
      </w:r>
    </w:p>
    <w:p w:rsidR="001E5DFA" w:rsidRPr="00FD7F64" w:rsidRDefault="00580E8C" w:rsidP="00377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7F64">
        <w:rPr>
          <w:rFonts w:ascii="Times New Roman" w:hAnsi="Times New Roman" w:cs="Times New Roman"/>
          <w:sz w:val="24"/>
          <w:szCs w:val="24"/>
        </w:rPr>
        <w:t>-</w:t>
      </w:r>
      <w:r w:rsidR="001E5DFA" w:rsidRPr="00FD7F64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1E5DFA"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pe</w:t>
      </w:r>
      <w:proofErr w:type="spellEnd"/>
      <w:proofErr w:type="gramEnd"/>
      <w:r w:rsidR="001E5DFA"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suport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de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hârtie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depu</w:t>
      </w:r>
      <w:r w:rsidR="00C71B83" w:rsidRPr="00FD7F64">
        <w:rPr>
          <w:rFonts w:ascii="Times New Roman" w:hAnsi="Times New Roman" w:cs="Times New Roman"/>
          <w:sz w:val="24"/>
          <w:szCs w:val="24"/>
        </w:rPr>
        <w:t>nerea</w:t>
      </w:r>
      <w:proofErr w:type="spellEnd"/>
      <w:r w:rsidR="00C71B83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71B83" w:rsidRPr="00FD7F64">
        <w:rPr>
          <w:rFonts w:ascii="Times New Roman" w:hAnsi="Times New Roman" w:cs="Times New Roman"/>
          <w:sz w:val="24"/>
          <w:szCs w:val="24"/>
        </w:rPr>
        <w:t>sesizării</w:t>
      </w:r>
      <w:proofErr w:type="spellEnd"/>
      <w:r w:rsidR="00C71B83" w:rsidRPr="00FD7F6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C71B83" w:rsidRPr="00FD7F64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DSP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transmiterea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57E74" w:rsidRPr="00FD7F64">
        <w:rPr>
          <w:rFonts w:ascii="Times New Roman" w:hAnsi="Times New Roman" w:cs="Times New Roman"/>
          <w:sz w:val="24"/>
          <w:szCs w:val="24"/>
        </w:rPr>
        <w:t>acesteia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serviciile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poștale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6C37C1" w:rsidRPr="00FD7F64">
        <w:rPr>
          <w:rFonts w:ascii="Times New Roman" w:hAnsi="Times New Roman" w:cs="Times New Roman"/>
          <w:sz w:val="24"/>
          <w:szCs w:val="24"/>
        </w:rPr>
        <w:t>:</w:t>
      </w:r>
      <w:r w:rsidR="001E5DFA" w:rsidRPr="00FD7F64">
        <w:rPr>
          <w:rFonts w:ascii="Times New Roman" w:hAnsi="Times New Roman" w:cs="Times New Roman"/>
          <w:sz w:val="24"/>
          <w:szCs w:val="24"/>
        </w:rPr>
        <w:t xml:space="preserve"> str. T.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Vladimirescu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, nr.15-19, cod postal 130095,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plic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închis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va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înscrisă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mențiunea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Avertizare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E5DFA" w:rsidRPr="00FD7F6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="001E5DFA" w:rsidRPr="00FD7F64">
        <w:rPr>
          <w:rFonts w:ascii="Times New Roman" w:hAnsi="Times New Roman" w:cs="Times New Roman"/>
          <w:sz w:val="24"/>
          <w:szCs w:val="24"/>
        </w:rPr>
        <w:t xml:space="preserve"> public</w:t>
      </w:r>
      <w:r w:rsidR="006C37C1" w:rsidRPr="00FD7F64">
        <w:rPr>
          <w:rFonts w:ascii="Times New Roman" w:hAnsi="Times New Roman" w:cs="Times New Roman"/>
          <w:sz w:val="24"/>
          <w:szCs w:val="24"/>
        </w:rPr>
        <w:t>;</w:t>
      </w:r>
    </w:p>
    <w:p w:rsidR="001E5DFA" w:rsidRPr="00FD7F64" w:rsidRDefault="00580E8C" w:rsidP="00377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7F64">
        <w:rPr>
          <w:rFonts w:ascii="Times New Roman" w:hAnsi="Times New Roman" w:cs="Times New Roman"/>
          <w:sz w:val="24"/>
          <w:szCs w:val="24"/>
        </w:rPr>
        <w:t>-</w:t>
      </w:r>
      <w:r w:rsidR="001E5DFA" w:rsidRPr="00FD7F64">
        <w:rPr>
          <w:rFonts w:ascii="Times New Roman" w:hAnsi="Times New Roman" w:cs="Times New Roman"/>
          <w:sz w:val="24"/>
          <w:szCs w:val="24"/>
        </w:rPr>
        <w:t> </w:t>
      </w:r>
      <w:proofErr w:type="spellStart"/>
      <w:proofErr w:type="gramStart"/>
      <w:r w:rsidR="001E5DFA"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în</w:t>
      </w:r>
      <w:proofErr w:type="spellEnd"/>
      <w:proofErr w:type="gramEnd"/>
      <w:r w:rsidR="001E5DFA"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format electronic</w:t>
      </w:r>
      <w:r w:rsidR="006C37C1" w:rsidRPr="00FD7F6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6C37C1" w:rsidRPr="00FD7F6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6C37C1" w:rsidRPr="00FD7F64">
        <w:rPr>
          <w:rFonts w:ascii="Times New Roman" w:hAnsi="Times New Roman" w:cs="Times New Roman"/>
          <w:sz w:val="24"/>
          <w:szCs w:val="24"/>
        </w:rPr>
        <w:t xml:space="preserve"> integritate</w:t>
      </w:r>
      <w:r w:rsidR="001E5DFA" w:rsidRPr="00FD7F64">
        <w:rPr>
          <w:rFonts w:ascii="Times New Roman" w:hAnsi="Times New Roman" w:cs="Times New Roman"/>
          <w:sz w:val="24"/>
          <w:szCs w:val="24"/>
        </w:rPr>
        <w:t>@dspdambovita.ro</w:t>
      </w:r>
      <w:r w:rsidR="00C650CF" w:rsidRPr="00FD7F64">
        <w:rPr>
          <w:rFonts w:ascii="Times New Roman" w:hAnsi="Times New Roman" w:cs="Times New Roman"/>
          <w:sz w:val="24"/>
          <w:szCs w:val="24"/>
        </w:rPr>
        <w:t>.</w:t>
      </w:r>
      <w:r w:rsidR="001E5DFA" w:rsidRPr="00FD7F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5DFA" w:rsidRPr="00FD7F64" w:rsidRDefault="001E5DFA" w:rsidP="00377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sesizările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formulate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proofErr w:type="gramStart"/>
      <w:r w:rsidRPr="00FD7F64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utiliza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formularul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Raportare</w:t>
      </w:r>
      <w:proofErr w:type="spellEnd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privind</w:t>
      </w:r>
      <w:proofErr w:type="spellEnd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încălcări</w:t>
      </w:r>
      <w:proofErr w:type="spellEnd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ale </w:t>
      </w:r>
      <w:proofErr w:type="spellStart"/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legii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>.</w:t>
      </w:r>
    </w:p>
    <w:p w:rsidR="001E5DFA" w:rsidRPr="00FD7F64" w:rsidRDefault="001E5DFA" w:rsidP="00377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D7F64">
        <w:rPr>
          <w:rFonts w:ascii="Times New Roman" w:hAnsi="Times New Roman" w:cs="Times New Roman"/>
          <w:sz w:val="24"/>
          <w:szCs w:val="24"/>
        </w:rPr>
        <w:t>2) </w:t>
      </w:r>
      <w:r w:rsidR="00A3301F"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V</w:t>
      </w:r>
      <w:r w:rsidRPr="00FD7F64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erbal</w:t>
      </w:r>
      <w:r w:rsidRPr="00FD7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prezența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D.S.P. (cu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programare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prealabilă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efectuată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integritate@dspdambovita.ro).</w:t>
      </w:r>
    </w:p>
    <w:p w:rsidR="001E5DFA" w:rsidRPr="00FD7F64" w:rsidRDefault="001E5DFA" w:rsidP="00580E8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situația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sesizărilor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formulate verbal,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persoana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responsabilă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u</w:t>
      </w:r>
      <w:r w:rsidR="00C13F2C" w:rsidRPr="00FD7F64">
        <w:rPr>
          <w:rFonts w:ascii="Times New Roman" w:hAnsi="Times New Roman" w:cs="Times New Roman"/>
          <w:sz w:val="24"/>
          <w:szCs w:val="24"/>
        </w:rPr>
        <w:t>rmărirea</w:t>
      </w:r>
      <w:proofErr w:type="spellEnd"/>
      <w:r w:rsidR="00C13F2C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F2C" w:rsidRPr="00FD7F64">
        <w:rPr>
          <w:rFonts w:ascii="Times New Roman" w:hAnsi="Times New Roman" w:cs="Times New Roman"/>
          <w:sz w:val="24"/>
          <w:szCs w:val="24"/>
        </w:rPr>
        <w:t>parcursului</w:t>
      </w:r>
      <w:proofErr w:type="spellEnd"/>
      <w:r w:rsidR="00C13F2C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3F2C" w:rsidRPr="00FD7F64">
        <w:rPr>
          <w:rFonts w:ascii="Times New Roman" w:hAnsi="Times New Roman" w:cs="Times New Roman"/>
          <w:sz w:val="24"/>
          <w:szCs w:val="24"/>
        </w:rPr>
        <w:t>raportării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desemnată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nivelul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DSP</w:t>
      </w:r>
      <w:r w:rsidR="00C650CF" w:rsidRPr="00FD7F64">
        <w:rPr>
          <w:rFonts w:ascii="Times New Roman" w:hAnsi="Times New Roman" w:cs="Times New Roman"/>
          <w:sz w:val="24"/>
          <w:szCs w:val="24"/>
        </w:rPr>
        <w:t xml:space="preserve"> </w:t>
      </w:r>
      <w:r w:rsidR="00C13F2C" w:rsidRPr="00FD7F64">
        <w:rPr>
          <w:rFonts w:ascii="Times New Roman" w:hAnsi="Times New Roman" w:cs="Times New Roman"/>
          <w:sz w:val="24"/>
          <w:szCs w:val="24"/>
        </w:rPr>
        <w:t>D</w:t>
      </w:r>
      <w:r w:rsidR="00C13F2C" w:rsidRPr="00FD7F64">
        <w:rPr>
          <w:rFonts w:ascii="Times New Roman" w:hAnsi="Times New Roman" w:cs="Times New Roman"/>
          <w:sz w:val="24"/>
          <w:szCs w:val="24"/>
          <w:lang w:val="ro-RO"/>
        </w:rPr>
        <w:t xml:space="preserve">âmboviţa </w:t>
      </w:r>
      <w:r w:rsidR="00C650CF" w:rsidRPr="00FD7F64">
        <w:rPr>
          <w:rFonts w:ascii="Times New Roman" w:hAnsi="Times New Roman" w:cs="Times New Roman"/>
          <w:sz w:val="24"/>
          <w:szCs w:val="24"/>
        </w:rPr>
        <w:t xml:space="preserve">(POPA </w:t>
      </w:r>
      <w:proofErr w:type="spellStart"/>
      <w:r w:rsidR="00C650CF" w:rsidRPr="00FD7F64">
        <w:rPr>
          <w:rFonts w:ascii="Times New Roman" w:hAnsi="Times New Roman" w:cs="Times New Roman"/>
          <w:sz w:val="24"/>
          <w:szCs w:val="24"/>
        </w:rPr>
        <w:t>Marinela-consilier</w:t>
      </w:r>
      <w:proofErr w:type="spellEnd"/>
      <w:r w:rsidR="00C650CF" w:rsidRPr="00FD7F64">
        <w:rPr>
          <w:rFonts w:ascii="Times New Roman" w:hAnsi="Times New Roman" w:cs="Times New Roman"/>
          <w:sz w:val="24"/>
          <w:szCs w:val="24"/>
        </w:rPr>
        <w:t xml:space="preserve"> superior </w:t>
      </w:r>
      <w:proofErr w:type="spellStart"/>
      <w:r w:rsidR="00C650CF" w:rsidRPr="00FD7F64">
        <w:rPr>
          <w:rFonts w:ascii="Times New Roman" w:hAnsi="Times New Roman" w:cs="Times New Roman"/>
          <w:sz w:val="24"/>
          <w:szCs w:val="24"/>
        </w:rPr>
        <w:t>relatii</w:t>
      </w:r>
      <w:proofErr w:type="spellEnd"/>
      <w:r w:rsidR="00C650CF"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50CF" w:rsidRPr="00FD7F64">
        <w:rPr>
          <w:rFonts w:ascii="Times New Roman" w:hAnsi="Times New Roman" w:cs="Times New Roman"/>
          <w:sz w:val="24"/>
          <w:szCs w:val="24"/>
        </w:rPr>
        <w:t>publice</w:t>
      </w:r>
      <w:proofErr w:type="spellEnd"/>
      <w:r w:rsidR="00C650CF" w:rsidRPr="00FD7F64">
        <w:rPr>
          <w:rFonts w:ascii="Times New Roman" w:hAnsi="Times New Roman" w:cs="Times New Roman"/>
          <w:sz w:val="24"/>
          <w:szCs w:val="24"/>
        </w:rPr>
        <w:t>)</w:t>
      </w:r>
      <w:r w:rsidR="00C13F2C" w:rsidRPr="00FD7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FD7F64">
        <w:rPr>
          <w:rFonts w:ascii="Times New Roman" w:hAnsi="Times New Roman" w:cs="Times New Roman"/>
          <w:sz w:val="24"/>
          <w:szCs w:val="24"/>
        </w:rPr>
        <w:t>va</w:t>
      </w:r>
      <w:proofErr w:type="spellEnd"/>
      <w:proofErr w:type="gram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întocmi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consemnare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raportării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avertizorului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public, sub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rezerva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consimţământului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avertizorului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public.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posibilitatea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de a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verifica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, de a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rectifica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de a-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exprima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acordul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privire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procesul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-verbal de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consemnare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raportării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semnarea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acestuia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avertizorul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interes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public nu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îşi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consimţământul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transcrierea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raportării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acesta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D7F64">
        <w:rPr>
          <w:rFonts w:ascii="Times New Roman" w:hAnsi="Times New Roman" w:cs="Times New Roman"/>
          <w:sz w:val="24"/>
          <w:szCs w:val="24"/>
        </w:rPr>
        <w:t>este</w:t>
      </w:r>
      <w:proofErr w:type="spellEnd"/>
      <w:proofErr w:type="gram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îndrumat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să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raporteze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scris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suport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hârtie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D7F64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FD7F64">
        <w:rPr>
          <w:rFonts w:ascii="Times New Roman" w:hAnsi="Times New Roman" w:cs="Times New Roman"/>
          <w:sz w:val="24"/>
          <w:szCs w:val="24"/>
        </w:rPr>
        <w:t xml:space="preserve"> format electronic.</w:t>
      </w:r>
    </w:p>
    <w:p w:rsidR="002B51A1" w:rsidRPr="00FD7F64" w:rsidRDefault="002B51A1" w:rsidP="00377AB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B51A1" w:rsidRPr="00FD7F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EED" w:rsidRDefault="00807EED" w:rsidP="00472D48">
      <w:pPr>
        <w:spacing w:after="0" w:line="240" w:lineRule="auto"/>
      </w:pPr>
      <w:r>
        <w:separator/>
      </w:r>
    </w:p>
  </w:endnote>
  <w:endnote w:type="continuationSeparator" w:id="0">
    <w:p w:rsidR="00807EED" w:rsidRDefault="00807EED" w:rsidP="00472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83" w:rsidRDefault="00C5568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83" w:rsidRDefault="00C5568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83" w:rsidRDefault="00C556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EED" w:rsidRDefault="00807EED" w:rsidP="00472D48">
      <w:pPr>
        <w:spacing w:after="0" w:line="240" w:lineRule="auto"/>
      </w:pPr>
      <w:r>
        <w:separator/>
      </w:r>
    </w:p>
  </w:footnote>
  <w:footnote w:type="continuationSeparator" w:id="0">
    <w:p w:rsidR="00807EED" w:rsidRDefault="00807EED" w:rsidP="00472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83" w:rsidRDefault="00C5568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83" w:rsidRDefault="00C5568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5683" w:rsidRDefault="00C5568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BDC"/>
    <w:multiLevelType w:val="hybridMultilevel"/>
    <w:tmpl w:val="CED8CD8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E2811"/>
    <w:multiLevelType w:val="multilevel"/>
    <w:tmpl w:val="9C6C7B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51"/>
    <w:rsid w:val="000B6531"/>
    <w:rsid w:val="000B77E6"/>
    <w:rsid w:val="00115AD9"/>
    <w:rsid w:val="00123103"/>
    <w:rsid w:val="001578FC"/>
    <w:rsid w:val="001659A5"/>
    <w:rsid w:val="0018074B"/>
    <w:rsid w:val="00190477"/>
    <w:rsid w:val="001B04B8"/>
    <w:rsid w:val="001B2451"/>
    <w:rsid w:val="001C0F9A"/>
    <w:rsid w:val="001E5DFA"/>
    <w:rsid w:val="001F7334"/>
    <w:rsid w:val="0029521F"/>
    <w:rsid w:val="002B51A1"/>
    <w:rsid w:val="00360351"/>
    <w:rsid w:val="00377AB5"/>
    <w:rsid w:val="003B7557"/>
    <w:rsid w:val="004153EF"/>
    <w:rsid w:val="00472D48"/>
    <w:rsid w:val="00497878"/>
    <w:rsid w:val="004D643B"/>
    <w:rsid w:val="004D74D5"/>
    <w:rsid w:val="0051059C"/>
    <w:rsid w:val="00562B3C"/>
    <w:rsid w:val="005743E8"/>
    <w:rsid w:val="00580E8C"/>
    <w:rsid w:val="005B3034"/>
    <w:rsid w:val="005D52AE"/>
    <w:rsid w:val="006056F7"/>
    <w:rsid w:val="0064071B"/>
    <w:rsid w:val="006C37C1"/>
    <w:rsid w:val="007063E4"/>
    <w:rsid w:val="00742746"/>
    <w:rsid w:val="007F3C12"/>
    <w:rsid w:val="007F6768"/>
    <w:rsid w:val="00807EED"/>
    <w:rsid w:val="008B5C1F"/>
    <w:rsid w:val="008D1B44"/>
    <w:rsid w:val="009144C7"/>
    <w:rsid w:val="009347C3"/>
    <w:rsid w:val="0096613E"/>
    <w:rsid w:val="009860F2"/>
    <w:rsid w:val="00A11944"/>
    <w:rsid w:val="00A21E03"/>
    <w:rsid w:val="00A3301F"/>
    <w:rsid w:val="00A3581A"/>
    <w:rsid w:val="00A57E74"/>
    <w:rsid w:val="00AC3585"/>
    <w:rsid w:val="00AE519C"/>
    <w:rsid w:val="00B0054E"/>
    <w:rsid w:val="00B24D13"/>
    <w:rsid w:val="00B42B93"/>
    <w:rsid w:val="00B7528E"/>
    <w:rsid w:val="00B87E3D"/>
    <w:rsid w:val="00C13F2C"/>
    <w:rsid w:val="00C173CB"/>
    <w:rsid w:val="00C33AB6"/>
    <w:rsid w:val="00C55683"/>
    <w:rsid w:val="00C6354D"/>
    <w:rsid w:val="00C650CF"/>
    <w:rsid w:val="00C71B83"/>
    <w:rsid w:val="00CC0A58"/>
    <w:rsid w:val="00CD73C1"/>
    <w:rsid w:val="00D977FA"/>
    <w:rsid w:val="00DF7BA8"/>
    <w:rsid w:val="00EB0501"/>
    <w:rsid w:val="00EB1A0D"/>
    <w:rsid w:val="00F658D3"/>
    <w:rsid w:val="00F87602"/>
    <w:rsid w:val="00FD2FD2"/>
    <w:rsid w:val="00FD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72D48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2D48"/>
    <w:rPr>
      <w:rFonts w:ascii="Calibri" w:eastAsia="Calibri" w:hAnsi="Calibri" w:cs="Times New Roman"/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472D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2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83"/>
  </w:style>
  <w:style w:type="paragraph" w:styleId="Footer">
    <w:name w:val="footer"/>
    <w:basedOn w:val="Normal"/>
    <w:link w:val="FooterChar"/>
    <w:uiPriority w:val="99"/>
    <w:unhideWhenUsed/>
    <w:rsid w:val="00C5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83"/>
  </w:style>
  <w:style w:type="character" w:styleId="Strong">
    <w:name w:val="Strong"/>
    <w:basedOn w:val="DefaultParagraphFont"/>
    <w:uiPriority w:val="22"/>
    <w:qFormat/>
    <w:rsid w:val="00C33AB6"/>
    <w:rPr>
      <w:b/>
      <w:bCs/>
    </w:rPr>
  </w:style>
  <w:style w:type="paragraph" w:styleId="NormalWeb">
    <w:name w:val="Normal (Web)"/>
    <w:basedOn w:val="Normal"/>
    <w:uiPriority w:val="99"/>
    <w:unhideWhenUsed/>
    <w:rsid w:val="0091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44C7"/>
    <w:rPr>
      <w:i/>
      <w:iCs/>
    </w:rPr>
  </w:style>
  <w:style w:type="paragraph" w:styleId="NoSpacing">
    <w:name w:val="No Spacing"/>
    <w:uiPriority w:val="1"/>
    <w:qFormat/>
    <w:rsid w:val="00377AB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5D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472D48"/>
    <w:pPr>
      <w:spacing w:after="0" w:line="240" w:lineRule="auto"/>
    </w:pPr>
    <w:rPr>
      <w:rFonts w:ascii="Calibri" w:eastAsia="Calibri" w:hAnsi="Calibri" w:cs="Times New Roman"/>
      <w:sz w:val="20"/>
      <w:szCs w:val="20"/>
      <w:lang w:val="ro-RO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72D48"/>
    <w:rPr>
      <w:rFonts w:ascii="Calibri" w:eastAsia="Calibri" w:hAnsi="Calibri" w:cs="Times New Roman"/>
      <w:sz w:val="20"/>
      <w:szCs w:val="20"/>
      <w:lang w:val="ro-RO"/>
    </w:rPr>
  </w:style>
  <w:style w:type="character" w:styleId="EndnoteReference">
    <w:name w:val="endnote reference"/>
    <w:basedOn w:val="DefaultParagraphFont"/>
    <w:uiPriority w:val="99"/>
    <w:semiHidden/>
    <w:unhideWhenUsed/>
    <w:rsid w:val="00472D48"/>
    <w:rPr>
      <w:vertAlign w:val="superscript"/>
    </w:rPr>
  </w:style>
  <w:style w:type="paragraph" w:styleId="ListParagraph">
    <w:name w:val="List Paragraph"/>
    <w:basedOn w:val="Normal"/>
    <w:uiPriority w:val="34"/>
    <w:qFormat/>
    <w:rsid w:val="00472D4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5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83"/>
  </w:style>
  <w:style w:type="paragraph" w:styleId="Footer">
    <w:name w:val="footer"/>
    <w:basedOn w:val="Normal"/>
    <w:link w:val="FooterChar"/>
    <w:uiPriority w:val="99"/>
    <w:unhideWhenUsed/>
    <w:rsid w:val="00C556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83"/>
  </w:style>
  <w:style w:type="character" w:styleId="Strong">
    <w:name w:val="Strong"/>
    <w:basedOn w:val="DefaultParagraphFont"/>
    <w:uiPriority w:val="22"/>
    <w:qFormat/>
    <w:rsid w:val="00C33AB6"/>
    <w:rPr>
      <w:b/>
      <w:bCs/>
    </w:rPr>
  </w:style>
  <w:style w:type="paragraph" w:styleId="NormalWeb">
    <w:name w:val="Normal (Web)"/>
    <w:basedOn w:val="Normal"/>
    <w:uiPriority w:val="99"/>
    <w:unhideWhenUsed/>
    <w:rsid w:val="00914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9144C7"/>
    <w:rPr>
      <w:i/>
      <w:iCs/>
    </w:rPr>
  </w:style>
  <w:style w:type="paragraph" w:styleId="NoSpacing">
    <w:name w:val="No Spacing"/>
    <w:uiPriority w:val="1"/>
    <w:qFormat/>
    <w:rsid w:val="00377AB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B800C-D46F-48A9-B282-D2C252A3B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</dc:creator>
  <cp:keywords/>
  <dc:description/>
  <cp:lastModifiedBy>mari</cp:lastModifiedBy>
  <cp:revision>58</cp:revision>
  <cp:lastPrinted>2023-11-21T10:18:00Z</cp:lastPrinted>
  <dcterms:created xsi:type="dcterms:W3CDTF">2023-11-21T08:29:00Z</dcterms:created>
  <dcterms:modified xsi:type="dcterms:W3CDTF">2024-01-15T11:47:00Z</dcterms:modified>
</cp:coreProperties>
</file>